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D099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2D3497A" w:rsidR="009F7DFC" w:rsidRDefault="00BD099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16</w:t>
      </w:r>
      <w:r w:rsidR="004A3DD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B7AA974" w:rsidR="000D0886" w:rsidRPr="006E3DF0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F17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61A1E05" w14:textId="0D57462D" w:rsidR="00B50266" w:rsidRDefault="000A3076" w:rsidP="00B502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Συνελήφθησαν δύο πρόσωπα </w:t>
      </w:r>
      <w:r w:rsidR="00BD0994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παράνομη κατοχή ναρκωτικών, μαχαιροφορία και παράνομη κατοχή περιουσίας</w:t>
      </w:r>
    </w:p>
    <w:p w14:paraId="5AAD482C" w14:textId="77777777" w:rsidR="00B50266" w:rsidRDefault="00B50266" w:rsidP="00B502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1A07CCF" w14:textId="1825FB09" w:rsidR="000A3076" w:rsidRDefault="000A3076" w:rsidP="00BD099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Στο πλαίσιο διερεύνησης υπόθεσης </w:t>
      </w:r>
      <w:r w:rsidR="00BD0994">
        <w:rPr>
          <w:rFonts w:ascii="Arial" w:hAnsi="Arial" w:cs="Arial"/>
          <w:bCs/>
          <w:sz w:val="24"/>
          <w:szCs w:val="24"/>
          <w:lang w:val="el-GR"/>
        </w:rPr>
        <w:t xml:space="preserve">που αφορούσε κατοχή κλοπιμαίας περιουσίας, μέλη του ΟΠΕ Πάφου ανέκοψαν για έλεγχο γύρω στις 2 τα ξημερώματα σήμερα, άντρα ηλικίας 37 ετών, ενώ αυτός εξερχόταν αποθήκης που βρίσκεται στο ισόγειο πολυκατοικίας όπου διαμένει, στην Πάφο. </w:t>
      </w:r>
    </w:p>
    <w:p w14:paraId="214D51D2" w14:textId="77777777" w:rsidR="00BD0994" w:rsidRDefault="00BD0994" w:rsidP="00BD099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Σε σωματική έρευνα που διενεργήθηκε, εντοπίστηκαν στην κατοχή του 37χρονου, μικρή ποσότητα κάνναβης, καθώς και ένα μαχαίρι με λεπίδα μήκους 6.5 εκατοστών και συνελήφθη για αυτόφωρα αδικήματα.</w:t>
      </w:r>
    </w:p>
    <w:p w14:paraId="2AE0206F" w14:textId="77777777" w:rsidR="00BD0994" w:rsidRDefault="00BD0994" w:rsidP="00BD099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Ακολούθως, με τη γραπτή του συγκατάθεση, διενεργήθηκε έρευνα στην αποθήκη του όπου εντός αυτής εντοπίστηκε δεύτερο πρόσωπο ηλικίας 32 ετών. </w:t>
      </w:r>
    </w:p>
    <w:p w14:paraId="21081EB8" w14:textId="055AAF87" w:rsidR="00BD0994" w:rsidRDefault="00BD0994" w:rsidP="00BD099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Κατά τη διάρκεια της έρευνας εντοπίστηκαν 2 κομμένοι καταλύτες αυτοκινήτων, ηλεκτρικά εργαλεία, χάλκινα καλώδια, πολυέλαιοι και φωτιστικά, διάφορα ελάσματα αλουμινίου, οικοδομικές σιδερόβεργες, εξοπλισμός θαλάσσης και διάφορα άλλα αντικείμενα.  </w:t>
      </w:r>
    </w:p>
    <w:p w14:paraId="030C8CB0" w14:textId="1C1CC832" w:rsidR="00BD0994" w:rsidRDefault="00BD0994" w:rsidP="00BD099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Οι δύο άντρες συνελήφθησαν για αυτόφωρα αδικήματα και τέθηκαν υπό κράτηση ενώ το ΤΑΕ Πάφου συνεχίζει τις εξετάσεις. </w:t>
      </w:r>
    </w:p>
    <w:p w14:paraId="2BBB3A35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D54FB7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>
        <w:rPr>
          <w:rFonts w:ascii="Arial" w:hAnsi="Arial" w:cs="Arial"/>
          <w:color w:val="000000"/>
          <w:lang w:val="el-GR"/>
        </w:rPr>
        <w:t xml:space="preserve">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AA0A" w14:textId="77777777" w:rsidR="00DF2426" w:rsidRDefault="00DF2426" w:rsidP="00404DCD">
      <w:pPr>
        <w:spacing w:after="0" w:line="240" w:lineRule="auto"/>
      </w:pPr>
      <w:r>
        <w:separator/>
      </w:r>
    </w:p>
  </w:endnote>
  <w:endnote w:type="continuationSeparator" w:id="0">
    <w:p w14:paraId="33EA879A" w14:textId="77777777" w:rsidR="00DF2426" w:rsidRDefault="00DF242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D099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D099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9022" w14:textId="77777777" w:rsidR="00DF2426" w:rsidRDefault="00DF2426" w:rsidP="00404DCD">
      <w:pPr>
        <w:spacing w:after="0" w:line="240" w:lineRule="auto"/>
      </w:pPr>
      <w:r>
        <w:separator/>
      </w:r>
    </w:p>
  </w:footnote>
  <w:footnote w:type="continuationSeparator" w:id="0">
    <w:p w14:paraId="4F5CA4F8" w14:textId="77777777" w:rsidR="00DF2426" w:rsidRDefault="00DF242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22ACE5D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D0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9943595">
    <w:abstractNumId w:val="1"/>
  </w:num>
  <w:num w:numId="2" w16cid:durableId="1063989433">
    <w:abstractNumId w:val="0"/>
  </w:num>
  <w:num w:numId="3" w16cid:durableId="182728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3076"/>
    <w:rsid w:val="000A5670"/>
    <w:rsid w:val="000C4133"/>
    <w:rsid w:val="000C50D4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0A2E"/>
    <w:rsid w:val="004C277C"/>
    <w:rsid w:val="004C4685"/>
    <w:rsid w:val="004D0A1C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1755"/>
    <w:rsid w:val="006F2CC6"/>
    <w:rsid w:val="006F33EC"/>
    <w:rsid w:val="006F5CF8"/>
    <w:rsid w:val="0070021C"/>
    <w:rsid w:val="00714C62"/>
    <w:rsid w:val="00715BB3"/>
    <w:rsid w:val="00742DB4"/>
    <w:rsid w:val="00745D48"/>
    <w:rsid w:val="00746705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F47D1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0994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BC4"/>
    <w:rsid w:val="00DD6306"/>
    <w:rsid w:val="00DE3B72"/>
    <w:rsid w:val="00DE6F76"/>
    <w:rsid w:val="00DF242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2EBC-A10E-4575-A1F4-65FFB0D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2023-02-04T06:40:00Z</cp:lastPrinted>
  <dcterms:created xsi:type="dcterms:W3CDTF">2023-02-16T06:37:00Z</dcterms:created>
  <dcterms:modified xsi:type="dcterms:W3CDTF">2023-02-16T06:37:00Z</dcterms:modified>
</cp:coreProperties>
</file>